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8D5DE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D5DEE" w:rsidRDefault="008D5DEE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76835</wp:posOffset>
                  </wp:positionV>
                  <wp:extent cx="770255" cy="1094105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1094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5DEE" w:rsidRDefault="008D5DEE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8D5DEE" w:rsidRDefault="008D5DEE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8D5DEE" w:rsidRPr="00F67A63" w:rsidRDefault="008D5DEE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8D5DEE" w:rsidRDefault="008D5DEE" w:rsidP="00B4442D">
            <w:pPr>
              <w:keepNext/>
            </w:pPr>
          </w:p>
        </w:tc>
      </w:tr>
      <w:tr w:rsidR="008D5DEE">
        <w:trPr>
          <w:cantSplit/>
          <w:trHeight w:val="510"/>
        </w:trPr>
        <w:tc>
          <w:tcPr>
            <w:tcW w:w="1606" w:type="dxa"/>
            <w:vMerge/>
          </w:tcPr>
          <w:p w:rsidR="008D5DEE" w:rsidRDefault="008D5DEE"/>
        </w:tc>
        <w:tc>
          <w:tcPr>
            <w:tcW w:w="8030" w:type="dxa"/>
            <w:gridSpan w:val="3"/>
            <w:shd w:val="clear" w:color="auto" w:fill="F0F0F0"/>
          </w:tcPr>
          <w:p w:rsidR="008D5DEE" w:rsidRDefault="008D5DEE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8D5DEE" w:rsidRPr="00F67A63" w:rsidRDefault="008D5DEE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8D5DEE" w:rsidRDefault="008D5DEE" w:rsidP="00B4442D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2409" w:type="dxa"/>
            <w:shd w:val="clear" w:color="auto" w:fill="F0F0F0"/>
          </w:tcPr>
          <w:p w:rsidR="00E25052" w:rsidRPr="00F801F2" w:rsidRDefault="00C315A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identificarefiscală (CIF)</w:t>
            </w:r>
          </w:p>
          <w:p w:rsidR="008D5DEE" w:rsidRPr="00F67A63" w:rsidRDefault="008D5DEE" w:rsidP="008D5DEE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8D5DEE" w:rsidRPr="00C4131E" w:rsidRDefault="008D5DEE" w:rsidP="008D5DEE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8D5DEE" w:rsidRPr="00C4131E" w:rsidRDefault="008D5DEE" w:rsidP="008D5DEE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8D5DEE" w:rsidRPr="00C4131E" w:rsidRDefault="00FC20A6" w:rsidP="008D5DEE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8D5DEE" w:rsidRPr="00C4131E">
              <w:rPr>
                <w:rFonts w:cs="Times New Roman"/>
                <w:b/>
                <w:szCs w:val="15"/>
              </w:rPr>
              <w:t xml:space="preserve">B: </w:t>
            </w:r>
            <w:r w:rsidR="008D5DEE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E25052" w:rsidRPr="00F801F2" w:rsidRDefault="00C315A2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>secompletează de autoritate — solicitantul nu scrie</w:t>
            </w:r>
            <w:r w:rsidR="008D5DEE">
              <w:rPr>
                <w:i/>
                <w:color w:val="595959"/>
                <w:lang w:val="fr-FR"/>
              </w:rPr>
              <w:t xml:space="preserve"> </w:t>
            </w:r>
            <w:r w:rsidRPr="00F801F2">
              <w:rPr>
                <w:i/>
                <w:color w:val="595959"/>
                <w:lang w:val="fr-FR"/>
              </w:rPr>
              <w:t>în</w:t>
            </w:r>
            <w:r w:rsidR="008D5DEE">
              <w:rPr>
                <w:i/>
                <w:color w:val="595959"/>
                <w:lang w:val="fr-FR"/>
              </w:rPr>
              <w:t xml:space="preserve"> </w:t>
            </w:r>
            <w:r w:rsidRPr="00F801F2">
              <w:rPr>
                <w:i/>
                <w:color w:val="595959"/>
                <w:lang w:val="fr-FR"/>
              </w:rPr>
              <w:t>aceastăzonă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p w:rsidR="00E25052" w:rsidRPr="0021562A" w:rsidRDefault="00C315A2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C315A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>
        <w:trPr>
          <w:cantSplit/>
          <w:trHeight w:val="510"/>
        </w:trPr>
        <w:tc>
          <w:tcPr>
            <w:tcW w:w="9636" w:type="dxa"/>
          </w:tcPr>
          <w:p w:rsidR="00E25052" w:rsidRDefault="00C315A2">
            <w:pPr>
              <w:keepNext/>
              <w:rPr>
                <w:b/>
                <w:color w:val="0D5F78"/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:rsidR="008D5DEE" w:rsidRPr="008D5DEE" w:rsidRDefault="008D5DEE">
            <w:pPr>
              <w:keepNext/>
              <w:rPr>
                <w:b/>
                <w:lang w:val="fr-FR"/>
              </w:rPr>
            </w:pPr>
            <w:r w:rsidRPr="008D5DEE">
              <w:rPr>
                <w:b/>
                <w:lang w:val="fr-FR"/>
              </w:rPr>
              <w:t>PRIMARIA ALBESTI-PALEOLOGU</w:t>
            </w:r>
          </w:p>
          <w:p w:rsidR="00E25052" w:rsidRPr="00F801F2" w:rsidRDefault="008D5DEE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P</w:t>
            </w:r>
            <w:r w:rsidR="00C315A2" w:rsidRPr="00F801F2">
              <w:rPr>
                <w:i/>
                <w:color w:val="7A7A7A"/>
                <w:lang w:val="fr-FR"/>
              </w:rPr>
              <w:t>rimăria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C315A2" w:rsidRPr="00F801F2">
              <w:rPr>
                <w:i/>
                <w:color w:val="7A7A7A"/>
                <w:lang w:val="fr-FR"/>
              </w:rPr>
              <w:t>municipiului / orașului / comunei · primăria de sector · consiliul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C315A2" w:rsidRPr="00F801F2">
              <w:rPr>
                <w:i/>
                <w:color w:val="7A7A7A"/>
                <w:lang w:val="fr-FR"/>
              </w:rPr>
              <w:t>județean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>
        <w:trPr>
          <w:cantSplit/>
        </w:trPr>
        <w:tc>
          <w:tcPr>
            <w:tcW w:w="9636" w:type="dxa"/>
            <w:shd w:val="clear" w:color="auto" w:fill="F4F4F4"/>
          </w:tcPr>
          <w:p w:rsidR="00E25052" w:rsidRPr="00F801F2" w:rsidRDefault="00C315A2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către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președintele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consiliului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județean, primarul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general, primarul de sector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sau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primarul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municipiului / orașului / comunei, după</w:t>
            </w:r>
            <w:r w:rsidR="008D5DEE">
              <w:rPr>
                <w:lang w:val="fr-FR"/>
              </w:rPr>
              <w:t xml:space="preserve"> </w:t>
            </w:r>
            <w:r w:rsidRPr="00F801F2">
              <w:rPr>
                <w:lang w:val="fr-FR"/>
              </w:rPr>
              <w:t>caz.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C315A2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5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C315A2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C315A2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C315A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>
        <w:trPr>
          <w:cantSplit/>
          <w:trHeight w:val="510"/>
        </w:trPr>
        <w:tc>
          <w:tcPr>
            <w:tcW w:w="4015" w:type="dxa"/>
            <w:gridSpan w:val="3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C315A2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>
        <w:trPr>
          <w:cantSplit/>
          <w:trHeight w:val="510"/>
        </w:trPr>
        <w:tc>
          <w:tcPr>
            <w:tcW w:w="6424" w:type="dxa"/>
            <w:gridSpan w:val="6"/>
          </w:tcPr>
          <w:p w:rsidR="00E25052" w:rsidRDefault="00C315A2">
            <w:r>
              <w:rPr>
                <w:b/>
                <w:color w:val="0D5F78"/>
              </w:rPr>
              <w:t>În calitate de reprezentant al</w:t>
            </w:r>
          </w:p>
          <w:p w:rsidR="00E25052" w:rsidRDefault="00E25052"/>
        </w:tc>
        <w:tc>
          <w:tcPr>
            <w:tcW w:w="3212" w:type="dxa"/>
            <w:gridSpan w:val="2"/>
          </w:tcPr>
          <w:p w:rsidR="00E25052" w:rsidRDefault="00C315A2">
            <w:r>
              <w:rPr>
                <w:b/>
                <w:color w:val="0D5F78"/>
              </w:rPr>
              <w:t>CUI / CIF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E25052" w:rsidRDefault="00C315A2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:rsidR="00E25052" w:rsidRDefault="00C315A2">
      <w:pPr>
        <w:spacing w:before="80" w:after="60"/>
        <w:jc w:val="center"/>
      </w:pPr>
      <w:r>
        <w:rPr>
          <w:sz w:val="18"/>
        </w:rPr>
        <w:t>solicit emiterea</w:t>
      </w:r>
    </w:p>
    <w:p w:rsidR="00E25052" w:rsidRPr="0021562A" w:rsidRDefault="00C315A2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E25052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E25052" w:rsidRDefault="00C315A2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>
        <w:trPr>
          <w:cantSplit/>
        </w:trPr>
        <w:tc>
          <w:tcPr>
            <w:tcW w:w="9636" w:type="dxa"/>
            <w:gridSpan w:val="6"/>
          </w:tcPr>
          <w:p w:rsidR="00E25052" w:rsidRDefault="00C315A2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2409" w:type="dxa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9636" w:type="dxa"/>
            <w:gridSpan w:val="6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3"/>
          </w:tcPr>
          <w:p w:rsidR="00E25052" w:rsidRPr="00F801F2" w:rsidRDefault="00C315A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:rsidR="00E25052" w:rsidRPr="00F801F2" w:rsidRDefault="00C315A2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dacăimobilul e înscrisîn e-Terra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E25052" w:rsidRDefault="00C315A2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6"/>
          </w:tcPr>
          <w:p w:rsidR="00F8517F" w:rsidRPr="0021562A" w:rsidRDefault="00C315A2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21562A">
              <w:rPr>
                <w:sz w:val="16"/>
                <w:lang w:val="fr-FR"/>
              </w:rPr>
              <w:t>actualizat, anexat</w:t>
            </w:r>
          </w:p>
          <w:p w:rsidR="00E25052" w:rsidRPr="00F8517F" w:rsidRDefault="00C315A2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517F">
              <w:rPr>
                <w:sz w:val="16"/>
                <w:lang w:val="fr-FR"/>
              </w:rPr>
              <w:t>în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517F">
              <w:rPr>
                <w:sz w:val="16"/>
                <w:lang w:val="fr-FR"/>
              </w:rPr>
              <w:t>zonă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517F">
              <w:rPr>
                <w:sz w:val="16"/>
                <w:lang w:val="fr-FR"/>
              </w:rPr>
              <w:t>în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517F">
              <w:rPr>
                <w:sz w:val="16"/>
                <w:lang w:val="fr-FR"/>
              </w:rPr>
              <w:t>sistem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517F">
              <w:rPr>
                <w:sz w:val="16"/>
                <w:lang w:val="fr-FR"/>
              </w:rPr>
              <w:t>Stereo 70, anexat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eliberat, la cerere, de către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Agenția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Națională de Cadastru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și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Publicitate</w:t>
            </w:r>
            <w:r w:rsidR="008D5DEE">
              <w:rPr>
                <w:sz w:val="16"/>
                <w:lang w:val="fr-FR"/>
              </w:rPr>
              <w:t xml:space="preserve"> </w:t>
            </w:r>
            <w:r w:rsidR="00F8517F" w:rsidRPr="00F8517F">
              <w:rPr>
                <w:sz w:val="16"/>
                <w:lang w:val="fr-FR"/>
              </w:rPr>
              <w:t>Imobiliară</w:t>
            </w:r>
          </w:p>
        </w:tc>
      </w:tr>
    </w:tbl>
    <w:p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C315A2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>
        <w:trPr>
          <w:cantSplit/>
        </w:trPr>
        <w:tc>
          <w:tcPr>
            <w:tcW w:w="9636" w:type="dxa"/>
          </w:tcPr>
          <w:p w:rsidR="00E25052" w:rsidRPr="00F801F2" w:rsidRDefault="00C315A2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01F2">
              <w:rPr>
                <w:sz w:val="16"/>
                <w:lang w:val="fr-FR"/>
              </w:rPr>
              <w:t>poștă     ☐ în format digital, la adresade e-mail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01F2">
              <w:rPr>
                <w:sz w:val="16"/>
                <w:lang w:val="fr-FR"/>
              </w:rPr>
              <w:t>indicată     ☐ ridicare de la sediul</w:t>
            </w:r>
            <w:r w:rsidR="008D5DEE">
              <w:rPr>
                <w:sz w:val="16"/>
                <w:lang w:val="fr-FR"/>
              </w:rPr>
              <w:t xml:space="preserve"> </w:t>
            </w:r>
            <w:r w:rsidRPr="00F801F2">
              <w:rPr>
                <w:sz w:val="16"/>
                <w:lang w:val="fr-FR"/>
              </w:rPr>
              <w:t>autorității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E2505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E25052" w:rsidRDefault="00C315A2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C315A2">
            <w:r>
              <w:rPr>
                <w:b/>
                <w:color w:val="0D5F78"/>
              </w:rPr>
              <w:t>Data</w:t>
            </w:r>
          </w:p>
          <w:p w:rsidR="00E25052" w:rsidRDefault="00E25052"/>
        </w:tc>
        <w:tc>
          <w:tcPr>
            <w:tcW w:w="4818" w:type="dxa"/>
          </w:tcPr>
          <w:p w:rsidR="00E25052" w:rsidRDefault="00C315A2">
            <w:r>
              <w:rPr>
                <w:b/>
                <w:color w:val="0D5F78"/>
              </w:rPr>
              <w:t>Solicitantul</w:t>
            </w:r>
          </w:p>
          <w:p w:rsidR="00E25052" w:rsidRDefault="00E25052"/>
        </w:tc>
        <w:tc>
          <w:tcPr>
            <w:tcW w:w="3212" w:type="dxa"/>
          </w:tcPr>
          <w:p w:rsidR="00E25052" w:rsidRDefault="00C315A2">
            <w:r>
              <w:rPr>
                <w:b/>
                <w:color w:val="0D5F78"/>
              </w:rPr>
              <w:t>Semnătura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F8517F" w:rsidRPr="00F8517F" w:rsidRDefault="00F8517F" w:rsidP="00F8517F"/>
    <w:p w:rsidR="00F8517F" w:rsidRDefault="00F8517F" w:rsidP="00F8517F"/>
    <w:p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995" w:rsidRDefault="00B63995">
      <w:r>
        <w:separator/>
      </w:r>
    </w:p>
  </w:endnote>
  <w:endnote w:type="continuationSeparator" w:id="1">
    <w:p w:rsidR="00B63995" w:rsidRDefault="00B63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>pagina</w:t>
    </w:r>
    <w:r w:rsidR="000F0C0F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0F0C0F">
      <w:rPr>
        <w:color w:val="595959"/>
      </w:rPr>
      <w:fldChar w:fldCharType="separate"/>
    </w:r>
    <w:r w:rsidR="00FC20A6">
      <w:rPr>
        <w:noProof/>
        <w:color w:val="595959"/>
      </w:rPr>
      <w:t>1</w:t>
    </w:r>
    <w:r w:rsidR="000F0C0F">
      <w:rPr>
        <w:color w:val="595959"/>
      </w:rPr>
      <w:fldChar w:fldCharType="end"/>
    </w:r>
    <w:r>
      <w:rPr>
        <w:color w:val="595959"/>
      </w:rPr>
      <w:t xml:space="preserve"> din </w:t>
    </w:r>
    <w:r w:rsidR="000F0C0F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0F0C0F">
      <w:rPr>
        <w:color w:val="595959"/>
      </w:rPr>
      <w:fldChar w:fldCharType="separate"/>
    </w:r>
    <w:r w:rsidR="00FC20A6">
      <w:rPr>
        <w:noProof/>
        <w:color w:val="595959"/>
      </w:rPr>
      <w:t>1</w:t>
    </w:r>
    <w:r w:rsidR="000F0C0F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995" w:rsidRDefault="00B63995">
      <w:r>
        <w:separator/>
      </w:r>
    </w:p>
  </w:footnote>
  <w:footnote w:type="continuationSeparator" w:id="1">
    <w:p w:rsidR="00B63995" w:rsidRDefault="00B639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F0C0F"/>
    <w:rsid w:val="000F55B4"/>
    <w:rsid w:val="0015074B"/>
    <w:rsid w:val="0021562A"/>
    <w:rsid w:val="0029639D"/>
    <w:rsid w:val="00326F90"/>
    <w:rsid w:val="006C103E"/>
    <w:rsid w:val="006D3C3E"/>
    <w:rsid w:val="007343A4"/>
    <w:rsid w:val="00763A7C"/>
    <w:rsid w:val="00861954"/>
    <w:rsid w:val="008D5DEE"/>
    <w:rsid w:val="009B5021"/>
    <w:rsid w:val="00A94A27"/>
    <w:rsid w:val="00AA1D8D"/>
    <w:rsid w:val="00B16250"/>
    <w:rsid w:val="00B47730"/>
    <w:rsid w:val="00B6287A"/>
    <w:rsid w:val="00B63995"/>
    <w:rsid w:val="00C315A2"/>
    <w:rsid w:val="00CB0664"/>
    <w:rsid w:val="00E25052"/>
    <w:rsid w:val="00E61A6B"/>
    <w:rsid w:val="00F801F2"/>
    <w:rsid w:val="00F8517F"/>
    <w:rsid w:val="00FC20A6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D5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4</cp:revision>
  <dcterms:created xsi:type="dcterms:W3CDTF">2026-09-07T05:46:00Z</dcterms:created>
  <dcterms:modified xsi:type="dcterms:W3CDTF">2026-09-09T13:17:00Z</dcterms:modified>
</cp:coreProperties>
</file>